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8F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漫画学院图书超期催还通知</w:t>
      </w:r>
    </w:p>
    <w:p w14:paraId="7D9811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4DD45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截止2026年6月23日，漫画学院有9名读者图书超期未还。即日起系统将暂停超期读者借阅权限，完成处理后恢复借阅资格，请辅导员代为通知。具体超期读者名单如下：</w:t>
      </w:r>
    </w:p>
    <w:p w14:paraId="6B308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23级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：</w:t>
      </w:r>
    </w:p>
    <w:p w14:paraId="212EE3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张盛雷  杨佳乐  张若曦</w:t>
      </w:r>
    </w:p>
    <w:p w14:paraId="433B7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24级：</w:t>
      </w:r>
    </w:p>
    <w:p w14:paraId="06EE9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李婉琪  李佳霖  马静宜  冀可心  吴墨香</w:t>
      </w:r>
    </w:p>
    <w:p w14:paraId="4D5D5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25级：</w:t>
      </w:r>
    </w:p>
    <w:p w14:paraId="414E2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杨  静</w:t>
      </w:r>
    </w:p>
    <w:p w14:paraId="133F4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408C8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0EF52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图书馆</w:t>
      </w:r>
    </w:p>
    <w:p w14:paraId="65EE1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2026年6月23日</w:t>
      </w:r>
    </w:p>
    <w:p w14:paraId="155B30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D582D7D-8935-480B-8775-339BE2A1553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3B81F8D-59C8-440C-A4FB-72688F31B9F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507319A-1C3F-4F86-8552-876C2F3651F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182B2F4-CDD1-4F92-A5E2-EABC3FED90C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E8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2026-06-23T08:22:16Z</dcterms:created>
  <dc:creator>Administrator</dc:creator>
  <cp:lastModifiedBy>おうちてき</cp:lastModifiedBy>
  <dcterms:modified xsi:type="dcterms:W3CDTF">2026-06-23T08:22:31Z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eyJoZGlkIjoiMzUzNTIxNTE3OTE5NzNmNjQyYjAyMGY2NzY1ZWEyNTciLCJ1c2VySWQiOiIxMDIyNzIxMjIzIn0=</vt:lpwstr>
  </property>
  <property fmtid="{D5CDD505-2E9C-101B-9397-08002B2CF9AE}" pid="4" name="ICV">
    <vt:lpwstr>9F66C95AFF6A43EC90085609CF1D6B89_12</vt:lpwstr>
  </property>
</Properties>
</file>